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of Margaret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>In the name of God Amen the x6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414223">
        <w:rPr>
          <w:rFonts w:ascii="Tahoma" w:hAnsi="Tahoma" w:cs="Tahoma"/>
          <w:sz w:val="20"/>
          <w:szCs w:val="20"/>
        </w:rPr>
        <w:t xml:space="preserve"> day or March in Anno </w:t>
      </w:r>
      <w:proofErr w:type="spellStart"/>
      <w:r w:rsidRPr="00414223">
        <w:rPr>
          <w:rFonts w:ascii="Tahoma" w:hAnsi="Tahoma" w:cs="Tahoma"/>
          <w:sz w:val="20"/>
          <w:szCs w:val="20"/>
        </w:rPr>
        <w:t>Domi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1638 I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Margeret</w:t>
      </w:r>
      <w:proofErr w:type="spellEnd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414223">
        <w:rPr>
          <w:rFonts w:ascii="Tahoma" w:hAnsi="Tahoma" w:cs="Tahoma"/>
          <w:sz w:val="20"/>
          <w:szCs w:val="20"/>
        </w:rPr>
        <w:t>Rushden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in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the Count. of  </w:t>
      </w:r>
      <w:proofErr w:type="spellStart"/>
      <w:r w:rsidRPr="00414223">
        <w:rPr>
          <w:rFonts w:ascii="Tahoma" w:hAnsi="Tahoma" w:cs="Tahoma"/>
          <w:sz w:val="20"/>
          <w:szCs w:val="20"/>
        </w:rPr>
        <w:t>Northton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Widdow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being </w:t>
      </w:r>
      <w:proofErr w:type="spellStart"/>
      <w:r w:rsidRPr="00414223">
        <w:rPr>
          <w:rFonts w:ascii="Tahoma" w:hAnsi="Tahoma" w:cs="Tahoma"/>
          <w:sz w:val="20"/>
          <w:szCs w:val="20"/>
        </w:rPr>
        <w:t>Syck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in Body yet in perfect memory laud &amp; praise y be given to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14223">
        <w:rPr>
          <w:rFonts w:ascii="Tahoma" w:hAnsi="Tahoma" w:cs="Tahoma"/>
          <w:sz w:val="20"/>
          <w:szCs w:val="20"/>
        </w:rPr>
        <w:t>almightie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god do </w:t>
      </w:r>
      <w:proofErr w:type="spellStart"/>
      <w:r w:rsidRPr="00414223">
        <w:rPr>
          <w:rFonts w:ascii="Tahoma" w:hAnsi="Tahoma" w:cs="Tahoma"/>
          <w:sz w:val="20"/>
          <w:szCs w:val="20"/>
        </w:rPr>
        <w:t>ordaine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and make this my testament </w:t>
      </w:r>
      <w:proofErr w:type="spellStart"/>
      <w:r w:rsidRPr="00414223">
        <w:rPr>
          <w:rFonts w:ascii="Tahoma" w:hAnsi="Tahoma" w:cs="Tahoma"/>
          <w:sz w:val="20"/>
          <w:szCs w:val="20"/>
        </w:rPr>
        <w:t>Conteynenig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hearein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my last will in manner &amp;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14223">
        <w:rPr>
          <w:rFonts w:ascii="Tahoma" w:hAnsi="Tahoma" w:cs="Tahoma"/>
          <w:sz w:val="20"/>
          <w:szCs w:val="20"/>
        </w:rPr>
        <w:t>forme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followeing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first I Bequeath my Soule in to the hands of </w:t>
      </w:r>
      <w:proofErr w:type="spellStart"/>
      <w:r w:rsidRPr="00414223">
        <w:rPr>
          <w:rFonts w:ascii="Tahoma" w:hAnsi="Tahoma" w:cs="Tahoma"/>
          <w:sz w:val="20"/>
          <w:szCs w:val="20"/>
        </w:rPr>
        <w:t>almightie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God my </w:t>
      </w:r>
      <w:proofErr w:type="spellStart"/>
      <w:r w:rsidRPr="00414223">
        <w:rPr>
          <w:rFonts w:ascii="Tahoma" w:hAnsi="Tahoma" w:cs="Tahoma"/>
          <w:sz w:val="20"/>
          <w:szCs w:val="20"/>
        </w:rPr>
        <w:t>Creatour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and to Jesus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Christ my </w:t>
      </w:r>
      <w:proofErr w:type="spellStart"/>
      <w:r w:rsidRPr="00414223">
        <w:rPr>
          <w:rFonts w:ascii="Tahoma" w:hAnsi="Tahoma" w:cs="Tahoma"/>
          <w:sz w:val="20"/>
          <w:szCs w:val="20"/>
        </w:rPr>
        <w:t>Saviour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&amp; redeemer &amp; my body to bee </w:t>
      </w:r>
      <w:proofErr w:type="spellStart"/>
      <w:r w:rsidRPr="00414223">
        <w:rPr>
          <w:rFonts w:ascii="Tahoma" w:hAnsi="Tahoma" w:cs="Tahoma"/>
          <w:sz w:val="20"/>
          <w:szCs w:val="20"/>
        </w:rPr>
        <w:t>buryed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414223">
        <w:rPr>
          <w:rFonts w:ascii="Tahoma" w:hAnsi="Tahoma" w:cs="Tahoma"/>
          <w:sz w:val="20"/>
          <w:szCs w:val="20"/>
        </w:rPr>
        <w:t>pish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Church of </w:t>
      </w:r>
      <w:proofErr w:type="spellStart"/>
      <w:r w:rsidRPr="00414223">
        <w:rPr>
          <w:rFonts w:ascii="Tahoma" w:hAnsi="Tahoma" w:cs="Tahoma"/>
          <w:sz w:val="20"/>
          <w:szCs w:val="20"/>
        </w:rPr>
        <w:t>Rushden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and my goods to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the world as </w:t>
      </w:r>
      <w:proofErr w:type="spellStart"/>
      <w:r w:rsidRPr="00414223">
        <w:rPr>
          <w:rFonts w:ascii="Tahoma" w:hAnsi="Tahoma" w:cs="Tahoma"/>
          <w:sz w:val="20"/>
          <w:szCs w:val="20"/>
        </w:rPr>
        <w:t>followeth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Imprimis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 bequeath to the </w:t>
      </w:r>
      <w:proofErr w:type="spellStart"/>
      <w:r w:rsidRPr="00414223">
        <w:rPr>
          <w:rFonts w:ascii="Tahoma" w:hAnsi="Tahoma" w:cs="Tahoma"/>
          <w:sz w:val="20"/>
          <w:szCs w:val="20"/>
        </w:rPr>
        <w:t>poore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414223">
        <w:rPr>
          <w:rFonts w:ascii="Tahoma" w:hAnsi="Tahoma" w:cs="Tahoma"/>
          <w:sz w:val="20"/>
          <w:szCs w:val="20"/>
        </w:rPr>
        <w:t>Rushden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3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</w:t>
      </w:r>
      <w:r w:rsidRPr="00414223">
        <w:rPr>
          <w:rFonts w:ascii="Tahoma" w:hAnsi="Tahoma" w:cs="Tahoma"/>
          <w:sz w:val="20"/>
          <w:szCs w:val="20"/>
        </w:rPr>
        <w:t xml:space="preserve"> 4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r w:rsidRPr="00414223">
        <w:rPr>
          <w:rFonts w:ascii="Tahoma" w:hAnsi="Tahoma" w:cs="Tahoma"/>
          <w:sz w:val="20"/>
          <w:szCs w:val="20"/>
        </w:rPr>
        <w:t xml:space="preserve"> to bee payed them </w:t>
      </w:r>
      <w:proofErr w:type="spellStart"/>
      <w:r w:rsidRPr="00414223">
        <w:rPr>
          <w:rFonts w:ascii="Tahoma" w:hAnsi="Tahoma" w:cs="Tahoma"/>
          <w:sz w:val="20"/>
          <w:szCs w:val="20"/>
        </w:rPr>
        <w:t>Imediately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after my decease Item I bequeath unto my Son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Thomas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Peyne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his children </w:t>
      </w:r>
      <w:proofErr w:type="spellStart"/>
      <w:r w:rsidRPr="00414223">
        <w:rPr>
          <w:rFonts w:ascii="Tahoma" w:hAnsi="Tahoma" w:cs="Tahoma"/>
          <w:sz w:val="20"/>
          <w:szCs w:val="20"/>
        </w:rPr>
        <w:t>vj</w:t>
      </w:r>
      <w:proofErr w:type="spellEnd"/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414223">
        <w:rPr>
          <w:rFonts w:ascii="Tahoma" w:hAnsi="Tahoma" w:cs="Tahoma"/>
          <w:sz w:val="20"/>
          <w:szCs w:val="20"/>
        </w:rPr>
        <w:t xml:space="preserve"> equally to </w:t>
      </w:r>
      <w:proofErr w:type="spellStart"/>
      <w:r w:rsidRPr="00414223">
        <w:rPr>
          <w:rFonts w:ascii="Tahoma" w:hAnsi="Tahoma" w:cs="Tahoma"/>
          <w:sz w:val="20"/>
          <w:szCs w:val="20"/>
        </w:rPr>
        <w:t>bee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distributed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amongst them and the Same to bee payed them </w:t>
      </w:r>
      <w:proofErr w:type="spellStart"/>
      <w:r w:rsidRPr="00414223">
        <w:rPr>
          <w:rFonts w:ascii="Tahoma" w:hAnsi="Tahoma" w:cs="Tahoma"/>
          <w:sz w:val="20"/>
          <w:szCs w:val="20"/>
        </w:rPr>
        <w:t>w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414223">
        <w:rPr>
          <w:rFonts w:ascii="Tahoma" w:hAnsi="Tahoma" w:cs="Tahoma"/>
          <w:sz w:val="20"/>
          <w:szCs w:val="20"/>
        </w:rPr>
        <w:t>in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414223">
        <w:rPr>
          <w:rFonts w:ascii="Tahoma" w:hAnsi="Tahoma" w:cs="Tahoma"/>
          <w:sz w:val="20"/>
          <w:szCs w:val="20"/>
        </w:rPr>
        <w:t>moneth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after my decease Item I bequeath to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414223">
        <w:rPr>
          <w:rFonts w:ascii="Tahoma" w:hAnsi="Tahoma" w:cs="Tahoma"/>
          <w:sz w:val="20"/>
          <w:szCs w:val="20"/>
        </w:rPr>
        <w:t>Sonne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Children </w:t>
      </w:r>
      <w:proofErr w:type="spellStart"/>
      <w:r w:rsidRPr="00414223">
        <w:rPr>
          <w:rFonts w:ascii="Tahoma" w:hAnsi="Tahoma" w:cs="Tahoma"/>
          <w:sz w:val="20"/>
          <w:szCs w:val="20"/>
        </w:rPr>
        <w:t>iiij</w:t>
      </w:r>
      <w:proofErr w:type="spellEnd"/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x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and the Same to be distributed equally amongst them and to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bee payed them </w:t>
      </w:r>
      <w:proofErr w:type="spellStart"/>
      <w:r w:rsidRPr="00414223">
        <w:rPr>
          <w:rFonts w:ascii="Tahoma" w:hAnsi="Tahoma" w:cs="Tahoma"/>
          <w:sz w:val="20"/>
          <w:szCs w:val="20"/>
        </w:rPr>
        <w:t>wthin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414223">
        <w:rPr>
          <w:rFonts w:ascii="Tahoma" w:hAnsi="Tahoma" w:cs="Tahoma"/>
          <w:sz w:val="20"/>
          <w:szCs w:val="20"/>
        </w:rPr>
        <w:t>moneth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after my decease Item I bequeath to my </w:t>
      </w:r>
      <w:proofErr w:type="spellStart"/>
      <w:r w:rsidRPr="00414223">
        <w:rPr>
          <w:rFonts w:ascii="Tahoma" w:hAnsi="Tahoma" w:cs="Tahoma"/>
          <w:sz w:val="20"/>
          <w:szCs w:val="20"/>
        </w:rPr>
        <w:t>Sonne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Richarde</w:t>
      </w:r>
      <w:proofErr w:type="spellEnd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two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daughters </w:t>
      </w:r>
      <w:proofErr w:type="spellStart"/>
      <w:r w:rsidRPr="00414223">
        <w:rPr>
          <w:rFonts w:ascii="Tahoma" w:hAnsi="Tahoma" w:cs="Tahoma"/>
          <w:sz w:val="20"/>
          <w:szCs w:val="20"/>
        </w:rPr>
        <w:t>iij</w:t>
      </w:r>
      <w:proofErr w:type="spellEnd"/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414223">
        <w:rPr>
          <w:rFonts w:ascii="Tahoma" w:hAnsi="Tahoma" w:cs="Tahoma"/>
          <w:sz w:val="20"/>
          <w:szCs w:val="20"/>
        </w:rPr>
        <w:t xml:space="preserve"> &amp; the Same to bee payed them </w:t>
      </w:r>
      <w:proofErr w:type="spellStart"/>
      <w:r w:rsidRPr="00414223">
        <w:rPr>
          <w:rFonts w:ascii="Tahoma" w:hAnsi="Tahoma" w:cs="Tahoma"/>
          <w:sz w:val="20"/>
          <w:szCs w:val="20"/>
        </w:rPr>
        <w:t>w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414223">
        <w:rPr>
          <w:rFonts w:ascii="Tahoma" w:hAnsi="Tahoma" w:cs="Tahoma"/>
          <w:sz w:val="20"/>
          <w:szCs w:val="20"/>
        </w:rPr>
        <w:t>in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414223">
        <w:rPr>
          <w:rFonts w:ascii="Tahoma" w:hAnsi="Tahoma" w:cs="Tahoma"/>
          <w:sz w:val="20"/>
          <w:szCs w:val="20"/>
        </w:rPr>
        <w:t>moneth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after my decease Item I bequeath to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Henry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Barnards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two daughters my daughter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Jane </w:t>
      </w:r>
      <w:proofErr w:type="spellStart"/>
      <w:r w:rsidRPr="00414223">
        <w:rPr>
          <w:rFonts w:ascii="Tahoma" w:hAnsi="Tahoma" w:cs="Tahoma"/>
          <w:sz w:val="20"/>
          <w:szCs w:val="20"/>
        </w:rPr>
        <w:t>Childrens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iij</w:t>
      </w:r>
      <w:proofErr w:type="spellEnd"/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£</w:t>
      </w:r>
      <w:r w:rsidRPr="00414223">
        <w:rPr>
          <w:rFonts w:ascii="Tahoma" w:hAnsi="Tahoma" w:cs="Tahoma"/>
          <w:sz w:val="20"/>
          <w:szCs w:val="20"/>
        </w:rPr>
        <w:t xml:space="preserve"> to bee payed them </w:t>
      </w:r>
      <w:proofErr w:type="spellStart"/>
      <w:r w:rsidRPr="00414223">
        <w:rPr>
          <w:rFonts w:ascii="Tahoma" w:hAnsi="Tahoma" w:cs="Tahoma"/>
          <w:sz w:val="20"/>
          <w:szCs w:val="20"/>
        </w:rPr>
        <w:t>w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414223">
        <w:rPr>
          <w:rFonts w:ascii="Tahoma" w:hAnsi="Tahoma" w:cs="Tahoma"/>
          <w:sz w:val="20"/>
          <w:szCs w:val="20"/>
        </w:rPr>
        <w:t>in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414223">
        <w:rPr>
          <w:rFonts w:ascii="Tahoma" w:hAnsi="Tahoma" w:cs="Tahoma"/>
          <w:sz w:val="20"/>
          <w:szCs w:val="20"/>
        </w:rPr>
        <w:t>moneth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after my decease Item I bequeath to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Elizabeth Barnard</w:t>
      </w:r>
      <w:r w:rsidRPr="00414223">
        <w:rPr>
          <w:rFonts w:ascii="Tahoma" w:hAnsi="Tahoma" w:cs="Tahoma"/>
          <w:sz w:val="20"/>
          <w:szCs w:val="20"/>
        </w:rPr>
        <w:t xml:space="preserve"> the daughter of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Henry Barnard</w:t>
      </w:r>
      <w:r w:rsidRPr="00414223">
        <w:rPr>
          <w:rFonts w:ascii="Tahoma" w:hAnsi="Tahoma" w:cs="Tahoma"/>
          <w:sz w:val="20"/>
          <w:szCs w:val="20"/>
        </w:rPr>
        <w:t xml:space="preserve"> 6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</w:t>
      </w:r>
      <w:r w:rsidRPr="00414223">
        <w:rPr>
          <w:rFonts w:ascii="Tahoma" w:hAnsi="Tahoma" w:cs="Tahoma"/>
          <w:sz w:val="20"/>
          <w:szCs w:val="20"/>
        </w:rPr>
        <w:t xml:space="preserve"> to bee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payed her </w:t>
      </w:r>
      <w:proofErr w:type="spellStart"/>
      <w:r w:rsidRPr="00414223">
        <w:rPr>
          <w:rFonts w:ascii="Tahoma" w:hAnsi="Tahoma" w:cs="Tahoma"/>
          <w:sz w:val="20"/>
          <w:szCs w:val="20"/>
        </w:rPr>
        <w:t>w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th</w:t>
      </w:r>
      <w:r w:rsidRPr="00414223">
        <w:rPr>
          <w:rFonts w:ascii="Tahoma" w:hAnsi="Tahoma" w:cs="Tahoma"/>
          <w:sz w:val="20"/>
          <w:szCs w:val="20"/>
        </w:rPr>
        <w:t>in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on </w:t>
      </w:r>
      <w:proofErr w:type="spellStart"/>
      <w:r w:rsidRPr="00414223">
        <w:rPr>
          <w:rFonts w:ascii="Tahoma" w:hAnsi="Tahoma" w:cs="Tahoma"/>
          <w:sz w:val="20"/>
          <w:szCs w:val="20"/>
        </w:rPr>
        <w:t>moneth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after my decease Item I bequeath to Susan BURKE my servant </w:t>
      </w:r>
      <w:proofErr w:type="spellStart"/>
      <w:r w:rsidRPr="00414223">
        <w:rPr>
          <w:rFonts w:ascii="Tahoma" w:hAnsi="Tahoma" w:cs="Tahoma"/>
          <w:sz w:val="20"/>
          <w:szCs w:val="20"/>
        </w:rPr>
        <w:t>xij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to bee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payed her in like manner as </w:t>
      </w:r>
      <w:proofErr w:type="spellStart"/>
      <w:r w:rsidRPr="00414223">
        <w:rPr>
          <w:rFonts w:ascii="Tahoma" w:hAnsi="Tahoma" w:cs="Tahoma"/>
          <w:sz w:val="20"/>
          <w:szCs w:val="20"/>
        </w:rPr>
        <w:t>aForesaide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Item I </w:t>
      </w:r>
      <w:proofErr w:type="spellStart"/>
      <w:r w:rsidRPr="00414223">
        <w:rPr>
          <w:rFonts w:ascii="Tahoma" w:hAnsi="Tahoma" w:cs="Tahoma"/>
          <w:sz w:val="20"/>
          <w:szCs w:val="20"/>
        </w:rPr>
        <w:t>nequeath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to my daughter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Peyne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xijd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Item I bequeath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to my Son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Willam</w:t>
      </w:r>
      <w:proofErr w:type="spellEnd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xij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Item I bequeath to my Son 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xij</w:t>
      </w:r>
      <w:r w:rsidRPr="00414223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d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all these to bee payed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14223">
        <w:rPr>
          <w:rFonts w:ascii="Tahoma" w:hAnsi="Tahoma" w:cs="Tahoma"/>
          <w:sz w:val="20"/>
          <w:szCs w:val="20"/>
        </w:rPr>
        <w:t>them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Imediately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after my decease Item I bequeath all the </w:t>
      </w:r>
      <w:proofErr w:type="spellStart"/>
      <w:r w:rsidRPr="00414223">
        <w:rPr>
          <w:rFonts w:ascii="Tahoma" w:hAnsi="Tahoma" w:cs="Tahoma"/>
          <w:sz w:val="20"/>
          <w:szCs w:val="20"/>
        </w:rPr>
        <w:t>grayne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that I shall have </w:t>
      </w:r>
      <w:proofErr w:type="spellStart"/>
      <w:r w:rsidRPr="00414223">
        <w:rPr>
          <w:rFonts w:ascii="Tahoma" w:hAnsi="Tahoma" w:cs="Tahoma"/>
          <w:sz w:val="20"/>
          <w:szCs w:val="20"/>
        </w:rPr>
        <w:t>groweing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in the </w:t>
      </w:r>
      <w:proofErr w:type="spellStart"/>
      <w:r w:rsidRPr="00414223">
        <w:rPr>
          <w:rFonts w:ascii="Tahoma" w:hAnsi="Tahoma" w:cs="Tahoma"/>
          <w:sz w:val="20"/>
          <w:szCs w:val="20"/>
        </w:rPr>
        <w:t>feilds</w:t>
      </w:r>
      <w:proofErr w:type="spellEnd"/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boath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Wheat Barley and </w:t>
      </w:r>
      <w:proofErr w:type="spellStart"/>
      <w:r w:rsidRPr="00414223">
        <w:rPr>
          <w:rFonts w:ascii="Tahoma" w:hAnsi="Tahoma" w:cs="Tahoma"/>
          <w:sz w:val="20"/>
          <w:szCs w:val="20"/>
        </w:rPr>
        <w:t>Peyse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to my </w:t>
      </w:r>
      <w:proofErr w:type="spellStart"/>
      <w:r w:rsidRPr="00414223">
        <w:rPr>
          <w:rFonts w:ascii="Tahoma" w:hAnsi="Tahoma" w:cs="Tahoma"/>
          <w:sz w:val="20"/>
          <w:szCs w:val="20"/>
        </w:rPr>
        <w:t>Childrens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Children equally to bee parted and Distributed amongst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them before harvest Item my will </w:t>
      </w:r>
      <w:proofErr w:type="spellStart"/>
      <w:r w:rsidRPr="00414223">
        <w:rPr>
          <w:rFonts w:ascii="Tahoma" w:hAnsi="Tahoma" w:cs="Tahoma"/>
          <w:sz w:val="20"/>
          <w:szCs w:val="20"/>
        </w:rPr>
        <w:t>ys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that all my </w:t>
      </w:r>
      <w:proofErr w:type="spellStart"/>
      <w:r w:rsidRPr="00414223">
        <w:rPr>
          <w:rFonts w:ascii="Tahoma" w:hAnsi="Tahoma" w:cs="Tahoma"/>
          <w:sz w:val="20"/>
          <w:szCs w:val="20"/>
        </w:rPr>
        <w:t>Lynnon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shalbee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distributed among my </w:t>
      </w:r>
      <w:proofErr w:type="spellStart"/>
      <w:r w:rsidRPr="00414223">
        <w:rPr>
          <w:rFonts w:ascii="Tahoma" w:hAnsi="Tahoma" w:cs="Tahoma"/>
          <w:sz w:val="20"/>
          <w:szCs w:val="20"/>
        </w:rPr>
        <w:t>Childrens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daughters All the rest of my goods household </w:t>
      </w:r>
      <w:proofErr w:type="spellStart"/>
      <w:r w:rsidRPr="00414223">
        <w:rPr>
          <w:rFonts w:ascii="Tahoma" w:hAnsi="Tahoma" w:cs="Tahoma"/>
          <w:sz w:val="20"/>
          <w:szCs w:val="20"/>
        </w:rPr>
        <w:t>stuffe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bond &amp; money moveable and moveable Chattels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within </w:t>
      </w:r>
      <w:proofErr w:type="spellStart"/>
      <w:r w:rsidRPr="00414223">
        <w:rPr>
          <w:rFonts w:ascii="Tahoma" w:hAnsi="Tahoma" w:cs="Tahoma"/>
          <w:sz w:val="20"/>
          <w:szCs w:val="20"/>
        </w:rPr>
        <w:t>dores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and without </w:t>
      </w:r>
      <w:proofErr w:type="spellStart"/>
      <w:r w:rsidRPr="00414223">
        <w:rPr>
          <w:rFonts w:ascii="Tahoma" w:hAnsi="Tahoma" w:cs="Tahoma"/>
          <w:sz w:val="20"/>
          <w:szCs w:val="20"/>
        </w:rPr>
        <w:t>dores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unbequeathed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 give and bequeath to my daughter</w:t>
      </w: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Jane Barnard</w:t>
      </w:r>
      <w:r w:rsidRPr="00414223">
        <w:rPr>
          <w:rFonts w:ascii="Tahoma" w:hAnsi="Tahoma" w:cs="Tahoma"/>
          <w:sz w:val="20"/>
          <w:szCs w:val="20"/>
        </w:rPr>
        <w:t xml:space="preserve"> Whom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I make my Sole </w:t>
      </w:r>
      <w:proofErr w:type="spellStart"/>
      <w:r w:rsidRPr="00414223">
        <w:rPr>
          <w:rFonts w:ascii="Tahoma" w:hAnsi="Tahoma" w:cs="Tahoma"/>
          <w:sz w:val="20"/>
          <w:szCs w:val="20"/>
        </w:rPr>
        <w:t>Executrixe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of this my Last will to see </w:t>
      </w:r>
      <w:proofErr w:type="spellStart"/>
      <w:r w:rsidRPr="00414223">
        <w:rPr>
          <w:rFonts w:ascii="Tahoma" w:hAnsi="Tahoma" w:cs="Tahoma"/>
          <w:sz w:val="20"/>
          <w:szCs w:val="20"/>
        </w:rPr>
        <w:t>legassies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discharged and my debts payed and my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body to bee decently brought to the ground and all other </w:t>
      </w:r>
      <w:proofErr w:type="spellStart"/>
      <w:r w:rsidRPr="00414223">
        <w:rPr>
          <w:rFonts w:ascii="Tahoma" w:hAnsi="Tahoma" w:cs="Tahoma"/>
          <w:sz w:val="20"/>
          <w:szCs w:val="20"/>
        </w:rPr>
        <w:t>expences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discharged And my will </w:t>
      </w:r>
      <w:proofErr w:type="spellStart"/>
      <w:r w:rsidRPr="00414223">
        <w:rPr>
          <w:rFonts w:ascii="Tahoma" w:hAnsi="Tahoma" w:cs="Tahoma"/>
          <w:sz w:val="20"/>
          <w:szCs w:val="20"/>
        </w:rPr>
        <w:t>ys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this shall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 xml:space="preserve">stand &amp; no other In </w:t>
      </w:r>
      <w:proofErr w:type="spellStart"/>
      <w:r w:rsidRPr="00414223">
        <w:rPr>
          <w:rFonts w:ascii="Tahoma" w:hAnsi="Tahoma" w:cs="Tahoma"/>
          <w:sz w:val="20"/>
          <w:szCs w:val="20"/>
        </w:rPr>
        <w:t>witnesse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14223">
        <w:rPr>
          <w:rFonts w:ascii="Tahoma" w:hAnsi="Tahoma" w:cs="Tahoma"/>
          <w:sz w:val="20"/>
          <w:szCs w:val="20"/>
        </w:rPr>
        <w:t>wheareof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I have </w:t>
      </w:r>
      <w:proofErr w:type="spellStart"/>
      <w:r w:rsidRPr="00414223">
        <w:rPr>
          <w:rFonts w:ascii="Tahoma" w:hAnsi="Tahoma" w:cs="Tahoma"/>
          <w:sz w:val="20"/>
          <w:szCs w:val="20"/>
        </w:rPr>
        <w:t>heareunto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Set my Hand the day &amp; </w:t>
      </w:r>
      <w:proofErr w:type="spellStart"/>
      <w:r w:rsidRPr="00414223">
        <w:rPr>
          <w:rFonts w:ascii="Tahoma" w:hAnsi="Tahoma" w:cs="Tahoma"/>
          <w:sz w:val="20"/>
          <w:szCs w:val="20"/>
        </w:rPr>
        <w:t>yeare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above </w:t>
      </w:r>
      <w:proofErr w:type="spellStart"/>
      <w:r w:rsidRPr="00414223">
        <w:rPr>
          <w:rFonts w:ascii="Tahoma" w:hAnsi="Tahoma" w:cs="Tahoma"/>
          <w:sz w:val="20"/>
          <w:szCs w:val="20"/>
        </w:rPr>
        <w:t>wrytten</w:t>
      </w:r>
      <w:proofErr w:type="spellEnd"/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>Witnesses to this will</w:t>
      </w:r>
      <w:r w:rsidRPr="00414223">
        <w:rPr>
          <w:rFonts w:ascii="Tahoma" w:hAnsi="Tahoma" w:cs="Tahoma"/>
          <w:sz w:val="20"/>
          <w:szCs w:val="20"/>
        </w:rPr>
        <w:tab/>
      </w:r>
      <w:r w:rsidRPr="00414223">
        <w:rPr>
          <w:rFonts w:ascii="Tahoma" w:hAnsi="Tahoma" w:cs="Tahoma"/>
          <w:sz w:val="20"/>
          <w:szCs w:val="20"/>
        </w:rPr>
        <w:tab/>
      </w:r>
      <w:r w:rsidRPr="00414223">
        <w:rPr>
          <w:rFonts w:ascii="Tahoma" w:hAnsi="Tahoma" w:cs="Tahoma"/>
          <w:sz w:val="20"/>
          <w:szCs w:val="20"/>
        </w:rPr>
        <w:tab/>
      </w:r>
      <w:r w:rsidRPr="00414223">
        <w:rPr>
          <w:rFonts w:ascii="Tahoma" w:hAnsi="Tahoma" w:cs="Tahoma"/>
          <w:sz w:val="20"/>
          <w:szCs w:val="20"/>
        </w:rPr>
        <w:tab/>
        <w:t xml:space="preserve">The mark of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Margeret</w:t>
      </w:r>
      <w:proofErr w:type="spellEnd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“X”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Mallery</w:t>
      </w:r>
      <w:proofErr w:type="spellEnd"/>
      <w:r w:rsidRPr="00414223">
        <w:rPr>
          <w:rFonts w:ascii="Tahoma" w:hAnsi="Tahoma" w:cs="Tahoma"/>
          <w:sz w:val="20"/>
          <w:szCs w:val="20"/>
        </w:rPr>
        <w:t xml:space="preserve"> 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Darnelley</w:t>
      </w:r>
      <w:proofErr w:type="spellEnd"/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William </w:t>
      </w:r>
      <w:proofErr w:type="spellStart"/>
      <w:r w:rsidRPr="0041422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Gurry</w:t>
      </w:r>
      <w:bookmarkStart w:id="0" w:name="_GoBack"/>
      <w:bookmarkEnd w:id="0"/>
      <w:proofErr w:type="spellEnd"/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>Probate granted 1639</w:t>
      </w: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>Transcribed by Megan Butler, 2008</w:t>
      </w:r>
    </w:p>
    <w:p w:rsid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http://www.rushdenheritage.co.uk/genealogy/wills/MalleryMargaret1639will.html</w:t>
        </w:r>
      </w:hyperlink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14223" w:rsidRPr="00414223" w:rsidTr="00414223">
        <w:trPr>
          <w:trHeight w:val="840"/>
          <w:tblCellSpacing w:w="12" w:type="dxa"/>
        </w:trPr>
        <w:tc>
          <w:tcPr>
            <w:tcW w:w="0" w:type="auto"/>
            <w:vAlign w:val="center"/>
            <w:hideMark/>
          </w:tcPr>
          <w:p w:rsidR="00414223" w:rsidRPr="00414223" w:rsidRDefault="00414223" w:rsidP="0041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Margaret </w:t>
            </w:r>
            <w:proofErr w:type="spellStart"/>
            <w:r w:rsidRPr="0041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Mallery</w:t>
            </w:r>
            <w:proofErr w:type="spellEnd"/>
            <w:r w:rsidRPr="00414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Inventory 1639</w:t>
            </w:r>
          </w:p>
        </w:tc>
      </w:tr>
      <w:tr w:rsidR="00414223" w:rsidRPr="00414223" w:rsidTr="00414223">
        <w:trPr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11310" w:type="dxa"/>
              <w:jc w:val="center"/>
              <w:tblCellSpacing w:w="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0"/>
            </w:tblGrid>
            <w:tr w:rsidR="00414223" w:rsidRPr="00414223">
              <w:trPr>
                <w:tblCellSpacing w:w="1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565" w:type="dxa"/>
                    <w:jc w:val="center"/>
                    <w:tblCellSpacing w:w="1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961"/>
                    <w:gridCol w:w="961"/>
                    <w:gridCol w:w="973"/>
                  </w:tblGrid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 true and perfect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Inventorie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all the goods and Chattels moveable and [un]moveable made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vallued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&amp;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priesed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by us whose names are Under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writtenthe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xx5th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daie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March in Anno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Domi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1639 of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Margeret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MALLERY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widdow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deceased as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followeth</w:t>
                        </w:r>
                        <w:proofErr w:type="spellEnd"/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£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Imprimis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in the Hall on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Cubbard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one table Three buffet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Stooles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wth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other implements And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seyleing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in the Same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Itim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one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brasse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potte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on pan two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Kettels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two pewter Dishes on Salt seller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two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beedsteeds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and the furniture belonging to them priced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xl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Item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Linnon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two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paire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flaxson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sheetes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two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paire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pillowbeares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one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paire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of Hardon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sheetes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with other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Linnon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price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two tubes on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barrell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with other wooden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vessells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valued &amp;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pric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two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hookes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on Bar of In the chimney on great Iron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ij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Corne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in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barne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price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peyse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threshed &amp;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unthreshed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Item for the hay and wood in the yard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one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Cowe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valued ~~~price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iij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on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shippe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iiij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4 hens and on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cocke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iij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Item for bonds and money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vij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on swath of lease meadow 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the testators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Apparell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all other goods forgotten &amp;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unprized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all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graine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that is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sowen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in the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feilds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xvj</w:t>
                        </w:r>
                        <w:proofErr w:type="spellEnd"/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Item for all other goods </w:t>
                        </w: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unpreised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&amp; valued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xij</w:t>
                        </w:r>
                        <w:proofErr w:type="spellEnd"/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Summe</w:t>
                        </w:r>
                        <w:proofErr w:type="spellEnd"/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Total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William PALMER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William GURRY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William DARNELLEY</w:t>
                        </w:r>
                      </w:p>
                    </w:tc>
                  </w:tr>
                  <w:tr w:rsidR="00414223" w:rsidRPr="00414223">
                    <w:trPr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223" w:rsidRPr="00414223" w:rsidRDefault="00414223" w:rsidP="004142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4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Note: the sum is actually £39.0.0.</w:t>
                        </w:r>
                      </w:p>
                    </w:tc>
                  </w:tr>
                </w:tbl>
                <w:p w:rsidR="00414223" w:rsidRPr="00414223" w:rsidRDefault="00414223" w:rsidP="004142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4223" w:rsidRPr="00414223" w:rsidRDefault="00414223" w:rsidP="0041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14223">
        <w:rPr>
          <w:rFonts w:ascii="Tahoma" w:hAnsi="Tahoma" w:cs="Tahoma"/>
          <w:sz w:val="20"/>
          <w:szCs w:val="20"/>
        </w:rPr>
        <w:t>Transcribed by Megan Butler, 2008</w:t>
      </w:r>
    </w:p>
    <w:p w:rsid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Cs/>
          <w:color w:val="000000"/>
          <w:sz w:val="20"/>
          <w:szCs w:val="20"/>
        </w:rPr>
      </w:pPr>
      <w:hyperlink r:id="rId5" w:history="1">
        <w:r w:rsidRPr="008624C0">
          <w:rPr>
            <w:rStyle w:val="Hyperlink"/>
            <w:rFonts w:ascii="Tahoma" w:eastAsia="Times New Roman" w:hAnsi="Tahoma" w:cs="Tahoma"/>
            <w:iCs/>
            <w:sz w:val="20"/>
            <w:szCs w:val="20"/>
          </w:rPr>
          <w:t>http://www.rushdenheritage.co.uk/genealogy/wills/MalleryMargaret1639inv.html</w:t>
        </w:r>
      </w:hyperlink>
    </w:p>
    <w:p w:rsidR="00414223" w:rsidRPr="00414223" w:rsidRDefault="00414223" w:rsidP="004142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55973" w:rsidRDefault="00F55973"/>
    <w:sectPr w:rsidR="00F55973" w:rsidSect="0041422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23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3A0A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2F46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223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49DA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04A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0E0F-7AAF-4AF7-A029-BFF04050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head">
    <w:name w:val="pagehead"/>
    <w:basedOn w:val="DefaultParagraphFont"/>
    <w:rsid w:val="00414223"/>
  </w:style>
  <w:style w:type="character" w:customStyle="1" w:styleId="captiontext">
    <w:name w:val="captiontext"/>
    <w:basedOn w:val="DefaultParagraphFont"/>
    <w:rsid w:val="00414223"/>
  </w:style>
  <w:style w:type="character" w:styleId="Hyperlink">
    <w:name w:val="Hyperlink"/>
    <w:basedOn w:val="DefaultParagraphFont"/>
    <w:uiPriority w:val="99"/>
    <w:unhideWhenUsed/>
    <w:rsid w:val="00414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hdenheritage.co.uk/genealogy/wills/MalleryMargaret1639inv.html" TargetMode="External"/><Relationship Id="rId4" Type="http://schemas.openxmlformats.org/officeDocument/2006/relationships/hyperlink" Target="http://www.rushdenheritage.co.uk/genealogy/wills/MalleryMargaret1639wi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2020-07-23T00:11:00Z</dcterms:created>
  <dcterms:modified xsi:type="dcterms:W3CDTF">2020-07-23T00:15:00Z</dcterms:modified>
</cp:coreProperties>
</file>